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796D" w14:textId="77777777" w:rsidR="005E160A" w:rsidRPr="005E160A" w:rsidRDefault="005E160A" w:rsidP="005E160A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Кураторский час на тему:</w:t>
      </w:r>
    </w:p>
    <w:p w14:paraId="484C31F2" w14:textId="29A8FDE6" w:rsidR="00CC68BE" w:rsidRPr="005E160A" w:rsidRDefault="00CC68BE" w:rsidP="00CC68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06199" w:rsidRPr="005E1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интернет рисков и угроз</w:t>
      </w:r>
      <w:r w:rsidRPr="005E1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E24E210" w14:textId="5B3E897A" w:rsidR="00CC68BE" w:rsidRPr="005E160A" w:rsidRDefault="00CC68BE" w:rsidP="00CC68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рискованного поведения </w:t>
      </w:r>
      <w:r w:rsidR="00106199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06199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</w:t>
      </w: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Интернет. </w:t>
      </w:r>
    </w:p>
    <w:p w14:paraId="58014EC9" w14:textId="77777777" w:rsidR="00CC68BE" w:rsidRPr="005E160A" w:rsidRDefault="00CC68BE" w:rsidP="00CC68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45386018" w14:textId="1A722723" w:rsidR="00CC68BE" w:rsidRPr="005E160A" w:rsidRDefault="00CC68BE" w:rsidP="00CC68B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</w:t>
      </w:r>
      <w:r w:rsidR="00106199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06199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потенциальных опасностей Интернета;</w:t>
      </w:r>
    </w:p>
    <w:p w14:paraId="1ECB41DA" w14:textId="77777777" w:rsidR="00CC68BE" w:rsidRPr="005E160A" w:rsidRDefault="00CC68BE" w:rsidP="00CC68B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умения самостоятельно решать сложные жизненные ситуации;</w:t>
      </w:r>
    </w:p>
    <w:p w14:paraId="76AA0675" w14:textId="77777777" w:rsidR="00CC68BE" w:rsidRPr="005E160A" w:rsidRDefault="00CC68BE" w:rsidP="00CC68B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свода правил безопасного поведения в Интернете.</w:t>
      </w:r>
    </w:p>
    <w:p w14:paraId="4DD462F9" w14:textId="706F29D0" w:rsidR="00CC68BE" w:rsidRPr="005E160A" w:rsidRDefault="00CC68BE" w:rsidP="00CC68B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материалы: мультимедиа с колонками, </w:t>
      </w:r>
      <w:r w:rsidR="0067749C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заданиями, два листа А</w:t>
      </w:r>
      <w:r w:rsid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7749C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E5D2E8" w14:textId="685CC222" w:rsidR="0067749C" w:rsidRPr="005E160A" w:rsidRDefault="0067749C" w:rsidP="00CC68B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Продолжительность: 1</w:t>
      </w:r>
      <w:r w:rsid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минут.</w:t>
      </w:r>
    </w:p>
    <w:p w14:paraId="28B22C27" w14:textId="77777777" w:rsidR="00106199" w:rsidRPr="005E160A" w:rsidRDefault="00106199" w:rsidP="00CC68B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91BED" w14:textId="77777777" w:rsidR="00747ECC" w:rsidRPr="005E160A" w:rsidRDefault="00747ECC" w:rsidP="009E77A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160A">
        <w:rPr>
          <w:rFonts w:ascii="Times New Roman" w:hAnsi="Times New Roman" w:cs="Times New Roman"/>
          <w:b/>
          <w:i/>
          <w:sz w:val="28"/>
          <w:szCs w:val="28"/>
        </w:rPr>
        <w:t xml:space="preserve">Введение: </w:t>
      </w:r>
    </w:p>
    <w:p w14:paraId="03A122BF" w14:textId="4BECA2B3" w:rsidR="00E71A2A" w:rsidRPr="005E160A" w:rsidRDefault="004D056B" w:rsidP="00EA2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нашей сегодняшней встречи звучит как «</w:t>
      </w:r>
      <w:r w:rsidR="00106199" w:rsidRPr="005E1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интернет рисков и угроз</w:t>
      </w: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Как вы думаете, </w:t>
      </w:r>
      <w:r w:rsidR="00EA263E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какие ситуации в жизни можно сказать «риски</w:t>
      </w:r>
      <w:r w:rsidR="00106199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угрозы</w:t>
      </w:r>
      <w:r w:rsidR="00EA263E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03291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ситуации в нашей жизни сопряжены с риском. Достижения </w:t>
      </w:r>
      <w:r w:rsidR="000A0788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этого </w:t>
      </w:r>
      <w:r w:rsidR="005E160A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невозможны</w:t>
      </w:r>
      <w:r w:rsidR="00603291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той или иной степени</w:t>
      </w:r>
      <w:r w:rsidR="000A0788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3291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риска встречаются в нашей жизни каждый день: завести новое знакомство, </w:t>
      </w:r>
      <w:r w:rsidR="00106199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в одиночное путешествие</w:t>
      </w:r>
      <w:r w:rsidR="00603291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отстоять свое мнение и т.д. </w:t>
      </w:r>
    </w:p>
    <w:p w14:paraId="57BEA871" w14:textId="3965F499" w:rsidR="00E71A2A" w:rsidRPr="005E160A" w:rsidRDefault="000A0788" w:rsidP="00E71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(Можно также расспросить ребят помнят ли они как они впервые сами шли в школу и переходили дорогу, что им в этой ситуации помогало – знание правил, опыт хождения в школу с </w:t>
      </w:r>
      <w:r w:rsidR="00106199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внимательность, желание быть в безопасности). </w:t>
      </w:r>
      <w:r w:rsidR="00E71A2A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 в пространстве Интернета. </w:t>
      </w:r>
    </w:p>
    <w:p w14:paraId="3F82D0C6" w14:textId="1A4B9072" w:rsidR="009B7F8C" w:rsidRPr="005E160A" w:rsidRDefault="009B7F8C" w:rsidP="009B7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30 сентября 2023 года в День интернета</w:t>
      </w:r>
      <w:r w:rsidRPr="005E160A">
        <w:rPr>
          <w:rFonts w:ascii="Times New Roman" w:hAnsi="Times New Roman" w:cs="Times New Roman"/>
          <w:sz w:val="28"/>
          <w:szCs w:val="28"/>
        </w:rPr>
        <w:t>,</w:t>
      </w:r>
      <w:r w:rsidRPr="005E160A">
        <w:rPr>
          <w:rFonts w:ascii="Times New Roman" w:hAnsi="Times New Roman" w:cs="Times New Roman"/>
          <w:sz w:val="28"/>
          <w:szCs w:val="28"/>
        </w:rPr>
        <w:t xml:space="preserve"> </w:t>
      </w:r>
      <w:r w:rsidRPr="005E160A">
        <w:rPr>
          <w:rFonts w:ascii="Times New Roman" w:hAnsi="Times New Roman" w:cs="Times New Roman"/>
          <w:sz w:val="28"/>
          <w:szCs w:val="28"/>
        </w:rPr>
        <w:t>з</w:t>
      </w:r>
      <w:r w:rsidRPr="005E160A">
        <w:rPr>
          <w:rFonts w:ascii="Times New Roman" w:hAnsi="Times New Roman" w:cs="Times New Roman"/>
          <w:sz w:val="28"/>
          <w:szCs w:val="28"/>
        </w:rPr>
        <w:t>аместитель Председателя Правительства Российской Федерации</w:t>
      </w:r>
      <w:r w:rsidRPr="005E160A">
        <w:rPr>
          <w:rFonts w:ascii="Times New Roman" w:hAnsi="Times New Roman" w:cs="Times New Roman"/>
          <w:sz w:val="28"/>
          <w:szCs w:val="28"/>
        </w:rPr>
        <w:t>,</w:t>
      </w:r>
      <w:r w:rsidRPr="005E160A">
        <w:rPr>
          <w:rFonts w:ascii="Times New Roman" w:hAnsi="Times New Roman" w:cs="Times New Roman"/>
          <w:sz w:val="28"/>
          <w:szCs w:val="28"/>
        </w:rPr>
        <w:t xml:space="preserve"> Дмитрий Чернышенко сообщил</w:t>
      </w:r>
      <w:r w:rsidRPr="005E160A">
        <w:rPr>
          <w:rFonts w:ascii="Times New Roman" w:hAnsi="Times New Roman" w:cs="Times New Roman"/>
          <w:sz w:val="28"/>
          <w:szCs w:val="28"/>
        </w:rPr>
        <w:t>:</w:t>
      </w:r>
    </w:p>
    <w:p w14:paraId="18901060" w14:textId="7BBB4A5B" w:rsidR="009B7F8C" w:rsidRPr="005E160A" w:rsidRDefault="009B7F8C" w:rsidP="009B7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 xml:space="preserve">«В 2023 году ежедневная аудитория интернета в нашей стране составляет почти 100 млн человек. Россия занимает первое место в Европе по количеству пользователей всемирной сетью, у нас один из самых доступных с точки зрения стоимости интернет в мире. Это, конечно, сразу сказывается на </w:t>
      </w:r>
      <w:r w:rsidRPr="005E160A">
        <w:rPr>
          <w:rFonts w:ascii="Times New Roman" w:hAnsi="Times New Roman" w:cs="Times New Roman"/>
          <w:sz w:val="28"/>
          <w:szCs w:val="28"/>
        </w:rPr>
        <w:lastRenderedPageBreak/>
        <w:t>том, что технологии делают жизнь граждан комфортнее</w:t>
      </w:r>
      <w:r w:rsidRPr="005E160A">
        <w:rPr>
          <w:rFonts w:ascii="Times New Roman" w:hAnsi="Times New Roman" w:cs="Times New Roman"/>
          <w:sz w:val="28"/>
          <w:szCs w:val="28"/>
        </w:rPr>
        <w:t>»</w:t>
      </w:r>
      <w:r w:rsidRPr="005E160A">
        <w:rPr>
          <w:rFonts w:ascii="Times New Roman" w:hAnsi="Times New Roman" w:cs="Times New Roman"/>
          <w:sz w:val="28"/>
          <w:szCs w:val="28"/>
        </w:rPr>
        <w:t>. По его данным, в 1998 году доступ к сети в РФ имели около 1 млн человек.</w:t>
      </w:r>
    </w:p>
    <w:p w14:paraId="12354D6D" w14:textId="77777777" w:rsidR="009B7F8C" w:rsidRPr="005E160A" w:rsidRDefault="009B7F8C" w:rsidP="009B7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Вице-премьер подчеркнул, что доступность интернета в РФ — один из факторов экономического благополучия и уровня жизни граждан.</w:t>
      </w:r>
    </w:p>
    <w:p w14:paraId="5C9BC4F6" w14:textId="77777777" w:rsidR="009B7F8C" w:rsidRPr="005E160A" w:rsidRDefault="009B7F8C" w:rsidP="009B7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«Интернет — это базовая потребность в современном мире. К концу 2024 года широкополосным доступом к интернету будут обеспечены 90% домохозяйств в стране», — пояснил Чернышенко.</w:t>
      </w:r>
    </w:p>
    <w:p w14:paraId="4850D396" w14:textId="27911F1B" w:rsidR="00FA6DDE" w:rsidRPr="005E160A" w:rsidRDefault="009B7F8C" w:rsidP="009B7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hAnsi="Times New Roman" w:cs="Times New Roman"/>
          <w:sz w:val="28"/>
          <w:szCs w:val="28"/>
        </w:rPr>
        <w:t xml:space="preserve">По данным профильных организаций, в Рунете почти 130 млн пользователей, а уровень проникновения к информационным ресурсам в сети в стране составляет около 90%. В настоящее время в сети зарегистрировано 5,8 млн доменов в зонах *.RU и </w:t>
      </w:r>
      <w:proofErr w:type="gramStart"/>
      <w:r w:rsidRPr="005E160A">
        <w:rPr>
          <w:rFonts w:ascii="Times New Roman" w:hAnsi="Times New Roman" w:cs="Times New Roman"/>
          <w:sz w:val="28"/>
          <w:szCs w:val="28"/>
        </w:rPr>
        <w:t>*.РФ</w:t>
      </w:r>
      <w:proofErr w:type="gramEnd"/>
      <w:r w:rsidRPr="005E160A">
        <w:rPr>
          <w:rFonts w:ascii="Times New Roman" w:hAnsi="Times New Roman" w:cs="Times New Roman"/>
          <w:sz w:val="28"/>
          <w:szCs w:val="28"/>
        </w:rPr>
        <w:t>, а вклад отечественных интернет-ресурсов в экономику России в 2022 году составил 12,2 трлн рублей, показав рост в 29% по сравнению с 2021 годом.</w:t>
      </w:r>
      <w:r w:rsidRPr="005E160A">
        <w:rPr>
          <w:rFonts w:ascii="Times New Roman" w:hAnsi="Times New Roman" w:cs="Times New Roman"/>
          <w:sz w:val="28"/>
          <w:szCs w:val="28"/>
        </w:rPr>
        <w:t xml:space="preserve"> </w:t>
      </w:r>
      <w:r w:rsidR="00E71A2A" w:rsidRPr="005E160A">
        <w:rPr>
          <w:rFonts w:ascii="Times New Roman" w:hAnsi="Times New Roman" w:cs="Times New Roman"/>
          <w:sz w:val="28"/>
          <w:szCs w:val="28"/>
        </w:rPr>
        <w:t xml:space="preserve">Современную жизнь трудно представить себе без </w:t>
      </w:r>
      <w:r w:rsidR="00936CA9" w:rsidRPr="005E160A">
        <w:rPr>
          <w:rFonts w:ascii="Times New Roman" w:hAnsi="Times New Roman" w:cs="Times New Roman"/>
          <w:sz w:val="28"/>
          <w:szCs w:val="28"/>
        </w:rPr>
        <w:t>сети «</w:t>
      </w:r>
      <w:r w:rsidR="00E71A2A" w:rsidRPr="005E160A">
        <w:rPr>
          <w:rFonts w:ascii="Times New Roman" w:hAnsi="Times New Roman" w:cs="Times New Roman"/>
          <w:sz w:val="28"/>
          <w:szCs w:val="28"/>
        </w:rPr>
        <w:t xml:space="preserve">Интернет».  Современные компьютерные технологии стремительно развиваются и занимают все больше места в жизни каждого человека. </w:t>
      </w:r>
    </w:p>
    <w:p w14:paraId="1783C7F5" w14:textId="1A31F41D" w:rsidR="000E7E9A" w:rsidRPr="005E160A" w:rsidRDefault="00FA6DDE" w:rsidP="00FA6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Интернет представляет собой хранилище, в котором содержится огромное количество различной информации. Однако характер и качество этой информации может быть очень разным. В Интернете есть много интересной и полезной информации, которая может помочь в учебе и работе, а также поднять настроение. Наряду с этим, в Интернете может содержаться немало вредной, опасной или бесполезной информации. Исследования показывают, что практически все российские школьники позитивно оценивают Интернет, но тем не менее сталкиваются с различными видами негативной информации. Следует отметить, что к информации в Интернете нельзя подходить однозначно негативно или позитивно: важно понимать, что она может быть разнообразной, к ней надо относиться критически и учиться объективно оценивать ее, в том числе с точки зрения вреда или пользы.</w:t>
      </w:r>
    </w:p>
    <w:p w14:paraId="096EBA34" w14:textId="77777777" w:rsidR="009B7F8C" w:rsidRPr="005E160A" w:rsidRDefault="009B7F8C" w:rsidP="00FA6D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AB75B" w14:textId="77777777" w:rsidR="00747ECC" w:rsidRPr="005E160A" w:rsidRDefault="00747ECC" w:rsidP="009E77A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160A">
        <w:rPr>
          <w:rFonts w:ascii="Times New Roman" w:hAnsi="Times New Roman" w:cs="Times New Roman"/>
          <w:b/>
          <w:i/>
          <w:sz w:val="28"/>
          <w:szCs w:val="28"/>
        </w:rPr>
        <w:t xml:space="preserve">Притча: </w:t>
      </w:r>
    </w:p>
    <w:p w14:paraId="0B78DE20" w14:textId="77777777" w:rsidR="000E7E9A" w:rsidRPr="005E160A" w:rsidRDefault="00DD4CDC" w:rsidP="000E7E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E160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Были две деревни, разделенные горой. Жители этих деревень, чтобы общаться между собой, были вынуждены ходить по узкой горной тропе, на вершине которой был опасный обрыв. Периодически они падали вниз и разбивались. Старосты деревень, озабоченные постоянным увеличением погибших, все силы и скудные средства вкладывали в организацию карет ско</w:t>
      </w:r>
      <w:r w:rsidR="000E7E9A" w:rsidRPr="005E160A">
        <w:rPr>
          <w:rFonts w:ascii="Times New Roman" w:hAnsi="Times New Roman" w:cs="Times New Roman"/>
          <w:i/>
          <w:color w:val="000000"/>
          <w:sz w:val="28"/>
          <w:szCs w:val="28"/>
        </w:rPr>
        <w:t>рой помощи. Сначала на лошадях.</w:t>
      </w:r>
    </w:p>
    <w:p w14:paraId="36EE30B7" w14:textId="7AF46488" w:rsidR="000E7E9A" w:rsidRPr="005E160A" w:rsidRDefault="00DD4CDC" w:rsidP="000E7E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E16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Проходили </w:t>
      </w:r>
      <w:r w:rsidR="009B7F8C" w:rsidRPr="005E160A">
        <w:rPr>
          <w:rFonts w:ascii="Times New Roman" w:hAnsi="Times New Roman" w:cs="Times New Roman"/>
          <w:i/>
          <w:color w:val="000000"/>
          <w:sz w:val="28"/>
          <w:szCs w:val="28"/>
        </w:rPr>
        <w:t>годы</w:t>
      </w:r>
      <w:r w:rsidRPr="005E160A">
        <w:rPr>
          <w:rFonts w:ascii="Times New Roman" w:hAnsi="Times New Roman" w:cs="Times New Roman"/>
          <w:i/>
          <w:color w:val="000000"/>
          <w:sz w:val="28"/>
          <w:szCs w:val="28"/>
        </w:rPr>
        <w:t>, деревни превратились в небольшие города, деревенских старост заменили мэры. Мэры, с присущей им энергией, из года в год совершенствовали систему доставки погибших в морг. Наконец, на последние деньги, у подножия обрыва был построен современный Центр спас</w:t>
      </w:r>
      <w:r w:rsidR="00005FF6" w:rsidRPr="005E160A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5E160A">
        <w:rPr>
          <w:rFonts w:ascii="Times New Roman" w:hAnsi="Times New Roman" w:cs="Times New Roman"/>
          <w:i/>
          <w:color w:val="000000"/>
          <w:sz w:val="28"/>
          <w:szCs w:val="28"/>
        </w:rPr>
        <w:t>ни</w:t>
      </w:r>
      <w:r w:rsidR="000E7E9A" w:rsidRPr="005E160A">
        <w:rPr>
          <w:rFonts w:ascii="Times New Roman" w:hAnsi="Times New Roman" w:cs="Times New Roman"/>
          <w:i/>
          <w:color w:val="000000"/>
          <w:sz w:val="28"/>
          <w:szCs w:val="28"/>
        </w:rPr>
        <w:t>я с парком шикарных катафалков.</w:t>
      </w:r>
    </w:p>
    <w:p w14:paraId="6ACFB412" w14:textId="77777777" w:rsidR="00DD4CDC" w:rsidRPr="005E160A" w:rsidRDefault="00DD4CDC" w:rsidP="0074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160A">
        <w:rPr>
          <w:rFonts w:ascii="Times New Roman" w:hAnsi="Times New Roman" w:cs="Times New Roman"/>
          <w:i/>
          <w:color w:val="000000"/>
          <w:sz w:val="28"/>
          <w:szCs w:val="28"/>
        </w:rPr>
        <w:t>А надо было бы построить забор у обрыва!</w:t>
      </w:r>
    </w:p>
    <w:p w14:paraId="3D3BFD57" w14:textId="77777777" w:rsidR="00747ECC" w:rsidRPr="005E160A" w:rsidRDefault="00747ECC" w:rsidP="0074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для обсуждения: о чем эта притча, что значит метафора «забора» в реальной жизни, в каких ситуациях нужно ставить себе эти «заборы», нужны ли они в Интернете? </w:t>
      </w:r>
    </w:p>
    <w:p w14:paraId="4172D489" w14:textId="75DC9F4F" w:rsidR="00747ECC" w:rsidRPr="005E160A" w:rsidRDefault="00747ECC" w:rsidP="009E77A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Риски и возможности Интернета.</w:t>
      </w:r>
    </w:p>
    <w:p w14:paraId="6D50751E" w14:textId="77777777" w:rsidR="00747ECC" w:rsidRPr="005E160A" w:rsidRDefault="00747ECC" w:rsidP="0074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делится на две части и кратко записываются возможности и риски в Интернете. Работа в форме мозгового штурма.</w:t>
      </w:r>
    </w:p>
    <w:p w14:paraId="42A9E893" w14:textId="77777777" w:rsidR="00747ECC" w:rsidRPr="005E160A" w:rsidRDefault="00747ECC" w:rsidP="009E77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ситуациями.</w:t>
      </w:r>
    </w:p>
    <w:p w14:paraId="30CF5783" w14:textId="502A7A34" w:rsidR="009B7F8C" w:rsidRPr="005E160A" w:rsidRDefault="00747ECC" w:rsidP="009B7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</w:t>
      </w:r>
      <w:r w:rsidR="00451400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мы с вами разберем </w:t>
      </w:r>
      <w:r w:rsidR="00936CA9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ситуации,</w:t>
      </w: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могут столкнуться люди в Интернете, </w:t>
      </w:r>
      <w:r w:rsidR="00451400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обсуждать, делится мнениями. Главным итогом нашей работы будет свод правил («заборов») которые помогут нам избежать потенциальных опасностей в Интернете. </w:t>
      </w:r>
    </w:p>
    <w:p w14:paraId="556D0044" w14:textId="77777777" w:rsidR="00B33F72" w:rsidRPr="005E160A" w:rsidRDefault="00E848F8" w:rsidP="00A5789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Искаженная информация и ф</w:t>
      </w:r>
      <w:r w:rsidR="00B33F72" w:rsidRPr="005E1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эйки в Интернете</w:t>
      </w:r>
      <w:r w:rsidRPr="005E1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51B002D3" w14:textId="77777777" w:rsidR="003D38BA" w:rsidRPr="005E160A" w:rsidRDefault="00771E4B" w:rsidP="00E848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Упражнение </w:t>
      </w:r>
      <w:r w:rsidR="00936CA9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правды</w:t>
      </w:r>
      <w:r w:rsidR="003D38BA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вымыслу</w:t>
      </w:r>
      <w:r w:rsidR="00FB34C7"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69357D" w14:textId="77777777" w:rsidR="00FB34C7" w:rsidRPr="005E160A" w:rsidRDefault="00B33F72" w:rsidP="00FB34C7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 xml:space="preserve">Можно ли верить </w:t>
      </w:r>
      <w:r w:rsidR="00FB34C7" w:rsidRPr="005E160A">
        <w:rPr>
          <w:rFonts w:ascii="Times New Roman" w:hAnsi="Times New Roman" w:cs="Times New Roman"/>
          <w:sz w:val="28"/>
          <w:szCs w:val="28"/>
        </w:rPr>
        <w:t xml:space="preserve">любой информации в Интернете? </w:t>
      </w:r>
    </w:p>
    <w:p w14:paraId="2735D846" w14:textId="77777777" w:rsidR="00FB34C7" w:rsidRPr="005E160A" w:rsidRDefault="00B33F72" w:rsidP="00FB34C7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Меняется ли со временем информаци</w:t>
      </w:r>
      <w:r w:rsidR="00FB34C7" w:rsidRPr="005E160A">
        <w:rPr>
          <w:rFonts w:ascii="Times New Roman" w:hAnsi="Times New Roman" w:cs="Times New Roman"/>
          <w:sz w:val="28"/>
          <w:szCs w:val="28"/>
        </w:rPr>
        <w:t xml:space="preserve">я после попадания в Интернет? </w:t>
      </w:r>
    </w:p>
    <w:p w14:paraId="57B6C36E" w14:textId="77777777" w:rsidR="00FB34C7" w:rsidRPr="005E160A" w:rsidRDefault="00B33F72" w:rsidP="00FB34C7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Сталкивались ли участники с искаженной информацией в Сети, и были ли у них из-за этого какие</w:t>
      </w:r>
      <w:r w:rsidR="00FB34C7" w:rsidRPr="005E160A">
        <w:rPr>
          <w:rFonts w:ascii="Times New Roman" w:hAnsi="Times New Roman" w:cs="Times New Roman"/>
          <w:sz w:val="28"/>
          <w:szCs w:val="28"/>
        </w:rPr>
        <w:t>-</w:t>
      </w:r>
      <w:r w:rsidRPr="005E160A">
        <w:rPr>
          <w:rFonts w:ascii="Times New Roman" w:hAnsi="Times New Roman" w:cs="Times New Roman"/>
          <w:sz w:val="28"/>
          <w:szCs w:val="28"/>
        </w:rPr>
        <w:t xml:space="preserve">либо неприятности? </w:t>
      </w:r>
    </w:p>
    <w:p w14:paraId="1974302D" w14:textId="77777777" w:rsidR="00FB34C7" w:rsidRPr="005E160A" w:rsidRDefault="00B33F72" w:rsidP="00FB34C7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lastRenderedPageBreak/>
        <w:t xml:space="preserve">Ведущий выбирает пятерых добровольцев, четырех из них просит выйти за дверь, а одного оставляет в классе. Остальные участники являются зрителями. Их задача — внимательно наблюдать и подмечать все изменения, которые будут происходить. Ведущий зачитывает добровольцу, оставшемуся в классе, историю. </w:t>
      </w:r>
    </w:p>
    <w:p w14:paraId="1968E054" w14:textId="77777777" w:rsidR="00B33F72" w:rsidRPr="005E160A" w:rsidRDefault="00B33F72" w:rsidP="00FB34C7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Задача этого добровольца — очень внимательно слушать текст, стараясь запоминать все до мельчайших подробностей. Далее из-за двери вызывается один из участников — и тот, кто запоминал историю, пересказывает ее. Затем вызывается из-за двери следующий участник, он слушает пересказ того, кто зашел в класс перед ним. И так далее до тех пор, пока история не будет пересказана последнему участнику, а он, в свою очередь, рассказывает все, что запомнил, всему классу. Далее ведущий вновь зачитывает историю, и все участники перечисляют и обсуждают изменения, которые произошли в тексте после всех пересказов.</w:t>
      </w:r>
    </w:p>
    <w:p w14:paraId="6772AFE9" w14:textId="77777777" w:rsidR="00B33F72" w:rsidRPr="005E160A" w:rsidRDefault="00B33F72" w:rsidP="00FB34C7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Сильно ли изменился смысл истории в результате переска</w:t>
      </w:r>
      <w:r w:rsidR="00FB34C7" w:rsidRPr="005E160A">
        <w:rPr>
          <w:rFonts w:ascii="Times New Roman" w:hAnsi="Times New Roman" w:cs="Times New Roman"/>
          <w:sz w:val="28"/>
          <w:szCs w:val="28"/>
        </w:rPr>
        <w:t xml:space="preserve">за? Удалось ли его сохранить? </w:t>
      </w:r>
      <w:r w:rsidRPr="005E160A">
        <w:rPr>
          <w:rFonts w:ascii="Times New Roman" w:hAnsi="Times New Roman" w:cs="Times New Roman"/>
          <w:sz w:val="28"/>
          <w:szCs w:val="28"/>
        </w:rPr>
        <w:t xml:space="preserve">В каких случаях подобное может случиться с информацией в Интернете? Как в Интернете можно проверить, объективная перед вами информация? </w:t>
      </w:r>
    </w:p>
    <w:p w14:paraId="35D35CBB" w14:textId="77777777" w:rsidR="00630BFE" w:rsidRPr="005E160A" w:rsidRDefault="00630BFE" w:rsidP="00630BFE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Как отличить фэйк в Интернете?</w:t>
      </w:r>
    </w:p>
    <w:p w14:paraId="089938AB" w14:textId="77777777" w:rsidR="00630BFE" w:rsidRPr="005E160A" w:rsidRDefault="00630BFE" w:rsidP="00E848F8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Рекомендации 1. Относись критично к любой информации в Интернете. 2. Красиво сделанный дизайн сайта — еще не повод верить всему, что на нем написано. 3. Если ты что-то узнал в Сети, найди источник информации, узнай, кто ее автор. 4. Задумайся, какова позиция автора сайта, на котором ты нашел информацию. Спроси себя: что тебе хотят доказать и во что заставить поверить? 5. Задумайся, единственная ли это возможная точка зрения. Какие мнения или идеи отсутствуют на сайте? 6. Следуй правилу трех источников: прежде чем поверить в какой-либо факт, проверь еще как минимум два других источника информации. 7. Будь осторожен, используя факты, которые ты еще не проверил.</w:t>
      </w:r>
    </w:p>
    <w:p w14:paraId="791FBD94" w14:textId="77777777" w:rsidR="00771E4B" w:rsidRPr="005E160A" w:rsidRDefault="00E848F8" w:rsidP="00A5789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Незнакомцы в сети</w:t>
      </w:r>
    </w:p>
    <w:p w14:paraId="51B8BF37" w14:textId="77777777" w:rsidR="00771E4B" w:rsidRPr="005E160A" w:rsidRDefault="00771E4B" w:rsidP="00771E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160A">
        <w:rPr>
          <w:rFonts w:ascii="Times New Roman" w:hAnsi="Times New Roman" w:cs="Times New Roman"/>
          <w:b/>
          <w:sz w:val="28"/>
          <w:szCs w:val="28"/>
        </w:rPr>
        <w:lastRenderedPageBreak/>
        <w:t>А) Упражнение. Чем отличается реальный друг от виртуального?</w:t>
      </w:r>
    </w:p>
    <w:p w14:paraId="378C82EA" w14:textId="77777777" w:rsidR="00771E4B" w:rsidRPr="005E160A" w:rsidRDefault="00771E4B" w:rsidP="00771E4B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Ведущий спрашивает участников, есть ли у них профили в социальных сетях и сколько у них друзей, или френдов. Если у кого-то нет профиля в социальных сетях, можно спросить про любые другие социальные сервисы Интернета или онлайн-службы для общения. Затем ведущий просит участников вспомнить, сколько у них друзей в социальных сетях и сколько у них друзей в реальной жизни.</w:t>
      </w:r>
    </w:p>
    <w:p w14:paraId="24870DFF" w14:textId="77777777" w:rsidR="00771E4B" w:rsidRPr="005E160A" w:rsidRDefault="00771E4B" w:rsidP="00771E4B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ab/>
        <w:t>У вас больше друзей в Интернете или в реальной жизни? Какие плюсы дает большое количество друзей в социальных сетях? Какие минусы? Чем реальный друг отличается от виртуального?</w:t>
      </w:r>
    </w:p>
    <w:p w14:paraId="6C30B1F2" w14:textId="77777777" w:rsidR="00E848F8" w:rsidRPr="005E160A" w:rsidRDefault="00771E4B" w:rsidP="00771E4B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60A">
        <w:rPr>
          <w:rFonts w:ascii="Times New Roman" w:hAnsi="Times New Roman" w:cs="Times New Roman"/>
          <w:b/>
          <w:sz w:val="28"/>
          <w:szCs w:val="28"/>
        </w:rPr>
        <w:t>Б) Работа по группам</w:t>
      </w:r>
      <w:r w:rsidR="006822C6" w:rsidRPr="005E160A">
        <w:rPr>
          <w:rFonts w:ascii="Times New Roman" w:hAnsi="Times New Roman" w:cs="Times New Roman"/>
          <w:b/>
          <w:sz w:val="28"/>
          <w:szCs w:val="28"/>
        </w:rPr>
        <w:t xml:space="preserve"> кто твой друг?</w:t>
      </w:r>
      <w:r w:rsidRPr="005E160A">
        <w:rPr>
          <w:rFonts w:ascii="Times New Roman" w:hAnsi="Times New Roman" w:cs="Times New Roman"/>
          <w:b/>
          <w:sz w:val="28"/>
          <w:szCs w:val="28"/>
        </w:rPr>
        <w:t xml:space="preserve"> Решение кейсов</w:t>
      </w:r>
    </w:p>
    <w:p w14:paraId="2327879A" w14:textId="6577AA04" w:rsidR="006822C6" w:rsidRPr="005E160A" w:rsidRDefault="006822C6" w:rsidP="006822C6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Ведущий предлагает группе разделиться на шесть команд, каждая из которых получает карточку с историей о знакомстве в Интернете и вопросами к ней. Перед главным героем истории стоит выбор, встречаться ему или не встречаться со своим онлайн-знакомым в реальности. Каждой группе предстоит в течение 10 минут выполнить следующие задания: 1. обсудить свою историю; 2. принять решение: согласиться ли на встречу с онлайн-знакомым; 3. ответить на вопросы.</w:t>
      </w:r>
    </w:p>
    <w:p w14:paraId="3E89EDFF" w14:textId="77777777" w:rsidR="006822C6" w:rsidRPr="005E160A" w:rsidRDefault="006822C6" w:rsidP="00582FF7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Обсуждение</w:t>
      </w:r>
      <w:proofErr w:type="gramStart"/>
      <w:r w:rsidRPr="005E160A">
        <w:rPr>
          <w:rFonts w:ascii="Times New Roman" w:hAnsi="Times New Roman" w:cs="Times New Roman"/>
          <w:sz w:val="28"/>
          <w:szCs w:val="28"/>
        </w:rPr>
        <w:t>: Легко</w:t>
      </w:r>
      <w:proofErr w:type="gramEnd"/>
      <w:r w:rsidRPr="005E160A">
        <w:rPr>
          <w:rFonts w:ascii="Times New Roman" w:hAnsi="Times New Roman" w:cs="Times New Roman"/>
          <w:sz w:val="28"/>
          <w:szCs w:val="28"/>
        </w:rPr>
        <w:t xml:space="preserve"> ли вам было принять решение? Если вы сомневались, то почему? Как вы решаете, кого добавлять к себе в друзья? Часто ли вы первым добавляете совершенно незнакомых людей? На что вы обращаете внимание, когда читаете профиль? Как вы решали, стоит ли встречаться с этим человеком? На что вы обратили внимание, а что, возможно, упустили? Как нужно поступать, если интернет-знакомый предлагает встретиться? Как обезопасить себя на встрече? Какие возможности предоставляет Интернет для знакомства и поиска новых друзей? На что следует обращать внимание при знакомстве в Интернете? Как следует себя вести? Что можно рассказывать, а что нет? Каким образом можно использовать возможности Интернета для знакомства с другими людьми, не подвергая себя риску? </w:t>
      </w:r>
    </w:p>
    <w:p w14:paraId="4C7C1B50" w14:textId="77777777" w:rsidR="005F3E54" w:rsidRPr="005E160A" w:rsidRDefault="00FA6DDE" w:rsidP="00A5789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Виртуальные преступления и просто злые невоспитанные люди</w:t>
      </w:r>
      <w:r w:rsidR="00AD4E92" w:rsidRPr="005E1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Троллинг</w:t>
      </w:r>
      <w:r w:rsidR="005F3E54" w:rsidRPr="005E1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="005F3E54" w:rsidRPr="005E1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Буллинг</w:t>
      </w:r>
      <w:proofErr w:type="spellEnd"/>
      <w:r w:rsidR="005F3E54" w:rsidRPr="005E1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14:paraId="5030B76F" w14:textId="77777777" w:rsidR="00582FF7" w:rsidRPr="005E160A" w:rsidRDefault="00582FF7" w:rsidP="00582FF7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 ролика «Правила поведения в Интернета»</w:t>
      </w:r>
    </w:p>
    <w:p w14:paraId="77FA0253" w14:textId="77777777" w:rsidR="005F3E54" w:rsidRPr="005E160A" w:rsidRDefault="005F3E54" w:rsidP="005F3E54">
      <w:pPr>
        <w:tabs>
          <w:tab w:val="left" w:pos="945"/>
          <w:tab w:val="left" w:pos="121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160A">
        <w:rPr>
          <w:rFonts w:ascii="Times New Roman" w:hAnsi="Times New Roman" w:cs="Times New Roman"/>
          <w:b/>
          <w:sz w:val="28"/>
          <w:szCs w:val="28"/>
        </w:rPr>
        <w:t>А) Упражнение. Не корми тролля</w:t>
      </w:r>
    </w:p>
    <w:p w14:paraId="4D3824A9" w14:textId="4D34AE59" w:rsidR="005F3E54" w:rsidRPr="005E160A" w:rsidRDefault="005F3E54" w:rsidP="005F3E54">
      <w:pPr>
        <w:tabs>
          <w:tab w:val="left" w:pos="945"/>
          <w:tab w:val="left" w:pos="12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Ведущий предлагает участникам разделиться на три группы. Участники могут объединиться в группы самостоятельно или по жребию: для этого, например, можно использовать разноцветные карточки. Каждая группа получает карточку с историей о </w:t>
      </w:r>
      <w:proofErr w:type="spellStart"/>
      <w:r w:rsidRPr="005E160A">
        <w:rPr>
          <w:rFonts w:ascii="Times New Roman" w:hAnsi="Times New Roman" w:cs="Times New Roman"/>
          <w:sz w:val="28"/>
          <w:szCs w:val="28"/>
        </w:rPr>
        <w:t>кибербуллинге</w:t>
      </w:r>
      <w:proofErr w:type="spellEnd"/>
      <w:r w:rsidRPr="005E160A">
        <w:rPr>
          <w:rFonts w:ascii="Times New Roman" w:hAnsi="Times New Roman" w:cs="Times New Roman"/>
          <w:sz w:val="28"/>
          <w:szCs w:val="28"/>
        </w:rPr>
        <w:t xml:space="preserve"> и вопросами. В течение 5 минут участники в группах изучают свою историю и готовят ответы на предложенные вопросы. После обсуждения представитель каждой группы зачитывает классу свою историю и представляет ответы на вопросы. После того, как все группы выступят, ведущий начинает общую дискуссию. </w:t>
      </w:r>
    </w:p>
    <w:p w14:paraId="7DE340A1" w14:textId="77777777" w:rsidR="005F3E54" w:rsidRPr="005E160A" w:rsidRDefault="005F3E54" w:rsidP="005F3E54">
      <w:pPr>
        <w:tabs>
          <w:tab w:val="left" w:pos="945"/>
          <w:tab w:val="left" w:pos="12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Обсуждение</w:t>
      </w:r>
      <w:proofErr w:type="gramStart"/>
      <w:r w:rsidRPr="005E160A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5E160A">
        <w:rPr>
          <w:rFonts w:ascii="Times New Roman" w:hAnsi="Times New Roman" w:cs="Times New Roman"/>
          <w:sz w:val="28"/>
          <w:szCs w:val="28"/>
        </w:rPr>
        <w:t xml:space="preserve"> вы думаете, могли бы такие истории произойти в вашей школе? Как чувствуют себя ученики, которые пострадали в результате этих историй (Соня, Миша, Лиза, Даша)? Как и почему возникают подобные ситуации? Кто может оказаться пострадавшим? </w:t>
      </w:r>
    </w:p>
    <w:p w14:paraId="12336D82" w14:textId="77777777" w:rsidR="005F3E54" w:rsidRPr="005E160A" w:rsidRDefault="005F3E54" w:rsidP="005F3E54">
      <w:pPr>
        <w:tabs>
          <w:tab w:val="left" w:pos="945"/>
          <w:tab w:val="left" w:pos="12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Подводя итоги. Агрессивное поведение — довольно распространенное явление как в реальной жизни, так и в Интернете, поэтому очень важно уметь правильно ему противостоять. Наиболее распространенными формами агрессии в Интернете являются троллинг и </w:t>
      </w:r>
      <w:proofErr w:type="spellStart"/>
      <w:r w:rsidRPr="005E160A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5E16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60A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5E160A">
        <w:rPr>
          <w:rFonts w:ascii="Times New Roman" w:hAnsi="Times New Roman" w:cs="Times New Roman"/>
          <w:sz w:val="28"/>
          <w:szCs w:val="28"/>
        </w:rPr>
        <w:t xml:space="preserve"> — это агрессивное, умышленное поведение по отношению к отдельному человеку в Сети. В качестве агрессора здесь могут выступать как знакомые вам люди, так и совершенно посторонние. Жертвой </w:t>
      </w:r>
      <w:proofErr w:type="spellStart"/>
      <w:r w:rsidRPr="005E160A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5E160A">
        <w:rPr>
          <w:rFonts w:ascii="Times New Roman" w:hAnsi="Times New Roman" w:cs="Times New Roman"/>
          <w:sz w:val="28"/>
          <w:szCs w:val="28"/>
        </w:rPr>
        <w:t xml:space="preserve"> может стать каждый пользователь Сети, независимо от его возраста и пола, поэтому не стоит стесняться и молчать, если вы сами попали в подобную ситуацию. Часто бездействие жертвы и безнаказанность еще больше провоцируют агрессора. При столкновении с агрессивным поведением нужно стараться не поддаваться на провокации агрессора, не пытаться проучить его, а обратиться за поддержкой к взрослым, например родителям или учителям. Кроме того, следует соблюдать ряд правил общения в Интернете, чтобы </w:t>
      </w:r>
      <w:r w:rsidRPr="005E160A">
        <w:rPr>
          <w:rFonts w:ascii="Times New Roman" w:hAnsi="Times New Roman" w:cs="Times New Roman"/>
          <w:sz w:val="28"/>
          <w:szCs w:val="28"/>
        </w:rPr>
        <w:lastRenderedPageBreak/>
        <w:t>совладать с </w:t>
      </w:r>
      <w:proofErr w:type="spellStart"/>
      <w:r w:rsidRPr="005E160A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5E160A">
        <w:rPr>
          <w:rFonts w:ascii="Times New Roman" w:hAnsi="Times New Roman" w:cs="Times New Roman"/>
          <w:sz w:val="28"/>
          <w:szCs w:val="28"/>
        </w:rPr>
        <w:t xml:space="preserve"> и самому не стать троллем: 1. Отправляйте в сообщениях, электронных письмах и говорите по видеосвязи только то, что вы сможете сказать в лицо. 2. Не пользуйтесь анонимностью для того, чтобы обманывать или вводить в заблуждение другого человека. 3. Не публикуйте фотографии других людей без их разрешения. 4. Не общайтесь с агрессором и тем более не пытайтесь ответить ему тем же. Возможно, стоит вообще покинуть данный ресурс и удалить оттуда свою личную информацию, если не получается решить проблему мирным путем. 5. Лучший способ испортить хулигану его выходку — отвечать ему полным игнорированием и, если есть возможность такой настройки, добавить его в черный список. 6. Личная информация, которую вы выкладываете в Интернете, а также фотографии могут быть использованы агрессорами против вас. 7. При встрече с троллем не кормите его. Не стоит уделять внимание оскорбительным сообщениям от сомнительных пользователей и доказывать свою правоту. Главная цель тролля — вызвать реакцию и спровоцировать конфликт. Когда тролль поймет, что вы не попадетесь на его уловки, он, скорее всего, пойдет искать другое место для троллинга.</w:t>
      </w:r>
    </w:p>
    <w:p w14:paraId="1FE7EA62" w14:textId="77777777" w:rsidR="00BD08CD" w:rsidRPr="005E160A" w:rsidRDefault="005F3E54" w:rsidP="00BD08CD">
      <w:pPr>
        <w:tabs>
          <w:tab w:val="left" w:pos="945"/>
          <w:tab w:val="left" w:pos="12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 xml:space="preserve">Сталкиваясь с проблемами в Сети, дети и подростки часто не знают, как поступить в неприятной или опасной ситуации и куда можно обратиться за помощью. Для оказания психологической помощи и улучшения осведомленности детей и взрослых о способах решения сложных ситуаций, возникающих при пользовании Интернетом, </w:t>
      </w:r>
      <w:r w:rsidR="00BD08CD" w:rsidRPr="005E160A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5E160A">
        <w:rPr>
          <w:rFonts w:ascii="Times New Roman" w:hAnsi="Times New Roman" w:cs="Times New Roman"/>
          <w:sz w:val="28"/>
          <w:szCs w:val="28"/>
        </w:rPr>
        <w:t>линия помощи «Дети Онлайн». Линия помощи «Дети Онлайн» — служба консультирования по проблемам безопасного использования сети Интернет и мобильной связи для детей, подростков, родителей и работников образовательных и воспитательных учреждений.</w:t>
      </w:r>
    </w:p>
    <w:p w14:paraId="410529C2" w14:textId="353B9498" w:rsidR="005F3E54" w:rsidRPr="005E160A" w:rsidRDefault="00BD08CD" w:rsidP="00BD08CD">
      <w:pPr>
        <w:tabs>
          <w:tab w:val="left" w:pos="945"/>
          <w:tab w:val="left" w:pos="12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С</w:t>
      </w:r>
      <w:r w:rsidR="005F3E54" w:rsidRPr="005E160A">
        <w:rPr>
          <w:rFonts w:ascii="Times New Roman" w:hAnsi="Times New Roman" w:cs="Times New Roman"/>
          <w:sz w:val="28"/>
          <w:szCs w:val="28"/>
        </w:rPr>
        <w:t xml:space="preserve">айт: </w:t>
      </w:r>
      <w:hyperlink r:id="rId5" w:history="1">
        <w:r w:rsidRPr="005E160A">
          <w:rPr>
            <w:rStyle w:val="a4"/>
            <w:rFonts w:ascii="Times New Roman" w:hAnsi="Times New Roman" w:cs="Times New Roman"/>
            <w:sz w:val="28"/>
            <w:szCs w:val="28"/>
          </w:rPr>
          <w:t>http://detionline.com/</w:t>
        </w:r>
      </w:hyperlink>
    </w:p>
    <w:p w14:paraId="2E648BFF" w14:textId="09246F1E" w:rsidR="00BD08CD" w:rsidRPr="005E160A" w:rsidRDefault="00BD08CD" w:rsidP="00BD08CD">
      <w:pPr>
        <w:tabs>
          <w:tab w:val="left" w:pos="945"/>
          <w:tab w:val="left" w:pos="12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Также</w:t>
      </w:r>
      <w:r w:rsidR="005E160A" w:rsidRPr="005E160A">
        <w:rPr>
          <w:rFonts w:ascii="Times New Roman" w:hAnsi="Times New Roman" w:cs="Times New Roman"/>
          <w:sz w:val="28"/>
          <w:szCs w:val="28"/>
        </w:rPr>
        <w:t>,</w:t>
      </w:r>
      <w:r w:rsidRPr="005E160A">
        <w:rPr>
          <w:rFonts w:ascii="Times New Roman" w:hAnsi="Times New Roman" w:cs="Times New Roman"/>
          <w:sz w:val="28"/>
          <w:szCs w:val="28"/>
        </w:rPr>
        <w:t xml:space="preserve"> </w:t>
      </w:r>
      <w:r w:rsidR="005E160A" w:rsidRPr="005E160A">
        <w:rPr>
          <w:rFonts w:ascii="Times New Roman" w:hAnsi="Times New Roman" w:cs="Times New Roman"/>
          <w:sz w:val="28"/>
          <w:szCs w:val="28"/>
        </w:rPr>
        <w:t xml:space="preserve">с 2014 года, </w:t>
      </w:r>
      <w:r w:rsidRPr="005E160A">
        <w:rPr>
          <w:rFonts w:ascii="Times New Roman" w:hAnsi="Times New Roman" w:cs="Times New Roman"/>
          <w:sz w:val="28"/>
          <w:szCs w:val="28"/>
        </w:rPr>
        <w:t xml:space="preserve">работает: </w:t>
      </w:r>
      <w:r w:rsidRPr="005E160A">
        <w:rPr>
          <w:rFonts w:ascii="Times New Roman" w:hAnsi="Times New Roman" w:cs="Times New Roman"/>
          <w:sz w:val="28"/>
          <w:szCs w:val="28"/>
        </w:rPr>
        <w:t>Лиг</w:t>
      </w:r>
      <w:r w:rsidRPr="005E160A">
        <w:rPr>
          <w:rFonts w:ascii="Times New Roman" w:hAnsi="Times New Roman" w:cs="Times New Roman"/>
          <w:sz w:val="28"/>
          <w:szCs w:val="28"/>
        </w:rPr>
        <w:t>а</w:t>
      </w:r>
      <w:r w:rsidRPr="005E160A">
        <w:rPr>
          <w:rFonts w:ascii="Times New Roman" w:hAnsi="Times New Roman" w:cs="Times New Roman"/>
          <w:sz w:val="28"/>
          <w:szCs w:val="28"/>
        </w:rPr>
        <w:t xml:space="preserve"> безопасного Интернета — просвещение и развитие навыков </w:t>
      </w:r>
      <w:proofErr w:type="spellStart"/>
      <w:r w:rsidRPr="005E160A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5E160A">
        <w:rPr>
          <w:rFonts w:ascii="Times New Roman" w:hAnsi="Times New Roman" w:cs="Times New Roman"/>
          <w:sz w:val="28"/>
          <w:szCs w:val="28"/>
        </w:rPr>
        <w:t xml:space="preserve"> у детей и их родителей.</w:t>
      </w:r>
      <w:r w:rsidR="005E160A" w:rsidRPr="005E160A">
        <w:rPr>
          <w:rFonts w:ascii="Times New Roman" w:hAnsi="Times New Roman" w:cs="Times New Roman"/>
          <w:sz w:val="28"/>
          <w:szCs w:val="28"/>
        </w:rPr>
        <w:t xml:space="preserve"> На сайте помимо </w:t>
      </w:r>
    </w:p>
    <w:p w14:paraId="595DFBE5" w14:textId="55C789DE" w:rsidR="00BD08CD" w:rsidRPr="005E160A" w:rsidRDefault="00BD08CD" w:rsidP="00BD08CD">
      <w:pPr>
        <w:tabs>
          <w:tab w:val="left" w:pos="945"/>
          <w:tab w:val="left" w:pos="12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Pr="005E160A">
          <w:rPr>
            <w:rStyle w:val="a4"/>
            <w:rFonts w:ascii="Times New Roman" w:hAnsi="Times New Roman" w:cs="Times New Roman"/>
            <w:sz w:val="28"/>
            <w:szCs w:val="28"/>
          </w:rPr>
          <w:t>https://ligainternet.ru/</w:t>
        </w:r>
      </w:hyperlink>
    </w:p>
    <w:p w14:paraId="6300FDC9" w14:textId="77777777" w:rsidR="005E160A" w:rsidRPr="005E160A" w:rsidRDefault="005E160A" w:rsidP="00BD08CD">
      <w:pPr>
        <w:tabs>
          <w:tab w:val="left" w:pos="945"/>
          <w:tab w:val="left" w:pos="12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FBD15" w14:textId="77777777" w:rsidR="00942C98" w:rsidRPr="005E160A" w:rsidRDefault="00FA6DDE" w:rsidP="00A5789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1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Запрещенный контент</w:t>
      </w:r>
    </w:p>
    <w:p w14:paraId="22A5C505" w14:textId="58944C36" w:rsidR="00BE30AF" w:rsidRPr="005E160A" w:rsidRDefault="00FA6DDE" w:rsidP="00942C9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 xml:space="preserve">Запрещенный контент – видео политика </w:t>
      </w:r>
      <w:proofErr w:type="spellStart"/>
      <w:r w:rsidRPr="005E160A">
        <w:rPr>
          <w:rFonts w:ascii="Times New Roman" w:hAnsi="Times New Roman" w:cs="Times New Roman"/>
          <w:sz w:val="28"/>
          <w:szCs w:val="28"/>
        </w:rPr>
        <w:t>ютуба</w:t>
      </w:r>
      <w:proofErr w:type="spellEnd"/>
      <w:r w:rsidR="00BE30AF" w:rsidRPr="005E16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48A2A5" w14:textId="77777777" w:rsidR="005E160A" w:rsidRPr="005E160A" w:rsidRDefault="005E160A" w:rsidP="00942C98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C8403FE" w14:textId="77777777" w:rsidR="00BE30AF" w:rsidRPr="005E160A" w:rsidRDefault="00BE30AF" w:rsidP="00A5789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E160A">
        <w:rPr>
          <w:rFonts w:ascii="Times New Roman" w:hAnsi="Times New Roman" w:cs="Times New Roman"/>
          <w:b/>
          <w:i/>
          <w:sz w:val="28"/>
          <w:szCs w:val="28"/>
        </w:rPr>
        <w:t xml:space="preserve">Личная репутация </w:t>
      </w:r>
    </w:p>
    <w:p w14:paraId="7F9A036F" w14:textId="77777777" w:rsidR="00BE30AF" w:rsidRPr="005E160A" w:rsidRDefault="007A7938" w:rsidP="00BE30AF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5E160A">
        <w:rPr>
          <w:rFonts w:ascii="Times New Roman" w:hAnsi="Times New Roman" w:cs="Times New Roman"/>
          <w:b/>
          <w:sz w:val="28"/>
          <w:szCs w:val="28"/>
        </w:rPr>
        <w:t>А) Упражнение ц</w:t>
      </w:r>
      <w:r w:rsidR="00BE30AF" w:rsidRPr="005E160A">
        <w:rPr>
          <w:rFonts w:ascii="Times New Roman" w:hAnsi="Times New Roman" w:cs="Times New Roman"/>
          <w:b/>
          <w:sz w:val="28"/>
          <w:szCs w:val="28"/>
        </w:rPr>
        <w:t>ифровой след</w:t>
      </w:r>
    </w:p>
    <w:p w14:paraId="5282A332" w14:textId="3AC25B48" w:rsidR="00BE30AF" w:rsidRPr="005E160A" w:rsidRDefault="00BE30AF" w:rsidP="007A7938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Репутацию можно долго создавать, но иногда даже случ</w:t>
      </w:r>
      <w:r w:rsidR="007A7938" w:rsidRPr="005E160A">
        <w:rPr>
          <w:rFonts w:ascii="Times New Roman" w:hAnsi="Times New Roman" w:cs="Times New Roman"/>
          <w:sz w:val="28"/>
          <w:szCs w:val="28"/>
        </w:rPr>
        <w:t xml:space="preserve">айный поступок </w:t>
      </w:r>
      <w:r w:rsidRPr="005E160A">
        <w:rPr>
          <w:rFonts w:ascii="Times New Roman" w:hAnsi="Times New Roman" w:cs="Times New Roman"/>
          <w:sz w:val="28"/>
          <w:szCs w:val="28"/>
        </w:rPr>
        <w:t>может ее испортить. Сегодня Интернет — часть нашей жизни. Поэтому на репутацию человека, который пользуется Интернетом, влияют события, происходящие и в виртуальном пространстве. Ведущий предлагает участникам подумать, как информация, которую размещают в Интернете пользователи, может отразиться на их деловой репутации в будущем. Чтобы лучше разобраться в этом вопросе, ведущий предлагает участникам разделиться на 3–4 группы (по количеству предложенных ситуаций или меньше). Каждая группа выступает в роли совета директоров компании, которой предстоит проанализировать ситуацию и поступок с</w:t>
      </w:r>
      <w:r w:rsidR="007A7938" w:rsidRPr="005E160A">
        <w:rPr>
          <w:rFonts w:ascii="Times New Roman" w:hAnsi="Times New Roman" w:cs="Times New Roman"/>
          <w:sz w:val="28"/>
          <w:szCs w:val="28"/>
        </w:rPr>
        <w:t>воего сотрудника</w:t>
      </w:r>
      <w:r w:rsidRPr="005E16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6A17E3" w14:textId="77777777" w:rsidR="005E160A" w:rsidRPr="005E160A" w:rsidRDefault="007A7938" w:rsidP="007A7938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 xml:space="preserve">Ведущий должен акцентировать внимание на том, что в процессе анализа необходимо учитывать потенциальные последствия этой ситуации для репутации компании. В течение пяти минут группа должна ознакомиться с историей и вынести групповое решение о том, как поступить с этим сотрудником: </w:t>
      </w:r>
    </w:p>
    <w:p w14:paraId="6D3481AB" w14:textId="77777777" w:rsidR="005E160A" w:rsidRPr="005E160A" w:rsidRDefault="007A7938" w:rsidP="007A7938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•</w:t>
      </w:r>
      <w:r w:rsidRPr="005E160A">
        <w:rPr>
          <w:rFonts w:ascii="Times New Roman" w:hAnsi="Times New Roman" w:cs="Times New Roman"/>
          <w:sz w:val="28"/>
          <w:szCs w:val="28"/>
        </w:rPr>
        <w:tab/>
        <w:t>проигнорировать этот случай и сохранить сотрудника в должности;</w:t>
      </w:r>
    </w:p>
    <w:p w14:paraId="701BFBBA" w14:textId="77777777" w:rsidR="005E160A" w:rsidRPr="005E160A" w:rsidRDefault="007A7938" w:rsidP="007A7938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 xml:space="preserve"> •</w:t>
      </w:r>
      <w:r w:rsidRPr="005E160A">
        <w:rPr>
          <w:rFonts w:ascii="Times New Roman" w:hAnsi="Times New Roman" w:cs="Times New Roman"/>
          <w:sz w:val="28"/>
          <w:szCs w:val="28"/>
        </w:rPr>
        <w:tab/>
        <w:t xml:space="preserve">наказать каким-то образом, но сохранить сотрудника в компании; </w:t>
      </w:r>
    </w:p>
    <w:p w14:paraId="78BBA853" w14:textId="125F6114" w:rsidR="00244F30" w:rsidRPr="005E160A" w:rsidRDefault="007A7938" w:rsidP="007A7938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•</w:t>
      </w:r>
      <w:r w:rsidRPr="005E160A">
        <w:rPr>
          <w:rFonts w:ascii="Times New Roman" w:hAnsi="Times New Roman" w:cs="Times New Roman"/>
          <w:sz w:val="28"/>
          <w:szCs w:val="28"/>
        </w:rPr>
        <w:tab/>
        <w:t xml:space="preserve">уволить сотрудника. После обсуждения команды по очереди представляют свои ответы. </w:t>
      </w:r>
    </w:p>
    <w:p w14:paraId="52357F52" w14:textId="77777777" w:rsidR="007A7938" w:rsidRPr="005E160A" w:rsidRDefault="007A7938" w:rsidP="007A7938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 xml:space="preserve">Команды выбирают участника, который выступает перед остальными: рассказывает кратко историю и представляет групповое решение. </w:t>
      </w:r>
    </w:p>
    <w:p w14:paraId="696260B3" w14:textId="77777777" w:rsidR="007A7938" w:rsidRPr="005E160A" w:rsidRDefault="007A7938" w:rsidP="007A7938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Обсуждени</w:t>
      </w:r>
      <w:r w:rsidR="00244F30" w:rsidRPr="005E160A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244F30" w:rsidRPr="005E160A">
        <w:rPr>
          <w:rFonts w:ascii="Times New Roman" w:hAnsi="Times New Roman" w:cs="Times New Roman"/>
          <w:sz w:val="28"/>
          <w:szCs w:val="28"/>
        </w:rPr>
        <w:t xml:space="preserve">: </w:t>
      </w:r>
      <w:r w:rsidRPr="005E160A">
        <w:rPr>
          <w:rFonts w:ascii="Times New Roman" w:hAnsi="Times New Roman" w:cs="Times New Roman"/>
          <w:sz w:val="28"/>
          <w:szCs w:val="28"/>
        </w:rPr>
        <w:t>По</w:t>
      </w:r>
      <w:r w:rsidR="00244F30" w:rsidRPr="005E160A"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 w:rsidR="00244F30" w:rsidRPr="005E160A">
        <w:rPr>
          <w:rFonts w:ascii="Times New Roman" w:hAnsi="Times New Roman" w:cs="Times New Roman"/>
          <w:sz w:val="28"/>
          <w:szCs w:val="28"/>
        </w:rPr>
        <w:t xml:space="preserve"> вы решили так поступить? </w:t>
      </w:r>
      <w:r w:rsidRPr="005E160A">
        <w:rPr>
          <w:rFonts w:ascii="Times New Roman" w:hAnsi="Times New Roman" w:cs="Times New Roman"/>
          <w:sz w:val="28"/>
          <w:szCs w:val="28"/>
        </w:rPr>
        <w:t>Что вы подумали об этом сотруднике, прочитав историю? Понравилось ли вам, что</w:t>
      </w:r>
      <w:r w:rsidR="00244F30" w:rsidRPr="005E160A">
        <w:rPr>
          <w:rFonts w:ascii="Times New Roman" w:hAnsi="Times New Roman" w:cs="Times New Roman"/>
          <w:sz w:val="28"/>
          <w:szCs w:val="28"/>
        </w:rPr>
        <w:t xml:space="preserve"> этот </w:t>
      </w:r>
      <w:r w:rsidR="00244F30" w:rsidRPr="005E160A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 так поступил? </w:t>
      </w:r>
      <w:r w:rsidRPr="005E160A">
        <w:rPr>
          <w:rFonts w:ascii="Times New Roman" w:hAnsi="Times New Roman" w:cs="Times New Roman"/>
          <w:sz w:val="28"/>
          <w:szCs w:val="28"/>
        </w:rPr>
        <w:t>Как, на ваш взгляд, эта публикация может отразиться на репутации компании?</w:t>
      </w:r>
    </w:p>
    <w:p w14:paraId="7C873DB5" w14:textId="77777777" w:rsidR="005E160A" w:rsidRPr="005E160A" w:rsidRDefault="00244F30" w:rsidP="00244F30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 xml:space="preserve">Подводя итоги Интернет — это публичное пространство. Во-первых, любая закрытая информация может стать широко известной. Во-вторых, публикации во многих сообществах изначально открыты для всех пользователей. Большая часть информации, опубликованная в Интернете: может быть найдена через поисковики; </w:t>
      </w:r>
    </w:p>
    <w:p w14:paraId="0C6EC996" w14:textId="77777777" w:rsidR="005E160A" w:rsidRPr="005E160A" w:rsidRDefault="00244F30" w:rsidP="00244F30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•</w:t>
      </w:r>
      <w:r w:rsidRPr="005E160A">
        <w:rPr>
          <w:rFonts w:ascii="Times New Roman" w:hAnsi="Times New Roman" w:cs="Times New Roman"/>
          <w:sz w:val="28"/>
          <w:szCs w:val="28"/>
        </w:rPr>
        <w:tab/>
        <w:t xml:space="preserve">может быть увидена огромным количеством людей; </w:t>
      </w:r>
    </w:p>
    <w:p w14:paraId="32DD3337" w14:textId="77777777" w:rsidR="005E160A" w:rsidRPr="005E160A" w:rsidRDefault="00244F30" w:rsidP="00244F30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•</w:t>
      </w:r>
      <w:r w:rsidRPr="005E160A">
        <w:rPr>
          <w:rFonts w:ascii="Times New Roman" w:hAnsi="Times New Roman" w:cs="Times New Roman"/>
          <w:sz w:val="28"/>
          <w:szCs w:val="28"/>
        </w:rPr>
        <w:tab/>
        <w:t xml:space="preserve">может быть скопирована, переслана другим; </w:t>
      </w:r>
    </w:p>
    <w:p w14:paraId="7E24B327" w14:textId="43F20137" w:rsidR="00244F30" w:rsidRPr="005E160A" w:rsidRDefault="00244F30" w:rsidP="00244F30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•</w:t>
      </w:r>
      <w:r w:rsidRPr="005E160A">
        <w:rPr>
          <w:rFonts w:ascii="Times New Roman" w:hAnsi="Times New Roman" w:cs="Times New Roman"/>
          <w:sz w:val="28"/>
          <w:szCs w:val="28"/>
        </w:rPr>
        <w:tab/>
        <w:t xml:space="preserve">ее практически невозможно удалить, она начинает распространяться в тот момент, когда ее впервые публикуют; Люди сразу теряют контроль над информацией, которую опубликовали в Интернете, поэтому нужно думать об этом заранее. Сегодня репутация в Интернете так же важна, как и репутация в действительности, более того, репутация в Сети может напрямую влиять на реальную жизнь. Известно, что работодатели проверяют профили в социальных сетях </w:t>
      </w:r>
      <w:r w:rsidR="005E160A" w:rsidRPr="005E160A">
        <w:rPr>
          <w:rFonts w:ascii="Times New Roman" w:hAnsi="Times New Roman" w:cs="Times New Roman"/>
          <w:sz w:val="28"/>
          <w:szCs w:val="28"/>
        </w:rPr>
        <w:t xml:space="preserve">у большинства </w:t>
      </w:r>
      <w:r w:rsidRPr="005E160A">
        <w:rPr>
          <w:rFonts w:ascii="Times New Roman" w:hAnsi="Times New Roman" w:cs="Times New Roman"/>
          <w:sz w:val="28"/>
          <w:szCs w:val="28"/>
        </w:rPr>
        <w:t>потенциальных сотрудников при приеме на работу. Репутация человека в Сети связана не только с тем, что он сам публикует о себе, но и с тем, что другие пользователи могут опубликовать о нем. В заключение ведущий может подчеркнуть, что обсужденные участниками истории основаны на реальных историях, которые произошли в России и других странах. Во всех настоящих ситуациях сотрудник был уволен.</w:t>
      </w:r>
    </w:p>
    <w:p w14:paraId="025F1620" w14:textId="5D324CB0" w:rsidR="00EF59C2" w:rsidRPr="005E160A" w:rsidRDefault="002E3848" w:rsidP="00881025">
      <w:pPr>
        <w:pStyle w:val="a3"/>
        <w:numPr>
          <w:ilvl w:val="0"/>
          <w:numId w:val="10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60A">
        <w:rPr>
          <w:rFonts w:ascii="Times New Roman" w:hAnsi="Times New Roman" w:cs="Times New Roman"/>
          <w:b/>
          <w:sz w:val="28"/>
          <w:szCs w:val="28"/>
        </w:rPr>
        <w:t>Разработка правил по группам</w:t>
      </w:r>
      <w:r w:rsidR="005F52A5" w:rsidRPr="005E160A">
        <w:rPr>
          <w:rFonts w:ascii="Times New Roman" w:hAnsi="Times New Roman" w:cs="Times New Roman"/>
          <w:sz w:val="28"/>
          <w:szCs w:val="28"/>
        </w:rPr>
        <w:t>: 2 группы, задача на Листе А</w:t>
      </w:r>
      <w:r w:rsidR="005E160A" w:rsidRPr="005E160A">
        <w:rPr>
          <w:rFonts w:ascii="Times New Roman" w:hAnsi="Times New Roman" w:cs="Times New Roman"/>
          <w:sz w:val="28"/>
          <w:szCs w:val="28"/>
        </w:rPr>
        <w:t>4</w:t>
      </w:r>
      <w:r w:rsidR="005F52A5" w:rsidRPr="005E160A">
        <w:rPr>
          <w:rFonts w:ascii="Times New Roman" w:hAnsi="Times New Roman" w:cs="Times New Roman"/>
          <w:sz w:val="28"/>
          <w:szCs w:val="28"/>
        </w:rPr>
        <w:t xml:space="preserve"> написать правила безопасного поведения в Интернете. Презентация правил. </w:t>
      </w:r>
    </w:p>
    <w:sectPr w:rsidR="00EF59C2" w:rsidRPr="005E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A7E"/>
    <w:multiLevelType w:val="hybridMultilevel"/>
    <w:tmpl w:val="7EF87822"/>
    <w:lvl w:ilvl="0" w:tplc="8758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D486B"/>
    <w:multiLevelType w:val="hybridMultilevel"/>
    <w:tmpl w:val="1500235E"/>
    <w:lvl w:ilvl="0" w:tplc="93246E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D7C28"/>
    <w:multiLevelType w:val="hybridMultilevel"/>
    <w:tmpl w:val="D702FDA0"/>
    <w:lvl w:ilvl="0" w:tplc="FEF0D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8F5B50"/>
    <w:multiLevelType w:val="hybridMultilevel"/>
    <w:tmpl w:val="B68E187C"/>
    <w:lvl w:ilvl="0" w:tplc="92A690C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9621EB"/>
    <w:multiLevelType w:val="hybridMultilevel"/>
    <w:tmpl w:val="C3320F0A"/>
    <w:lvl w:ilvl="0" w:tplc="65F27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3948F2"/>
    <w:multiLevelType w:val="hybridMultilevel"/>
    <w:tmpl w:val="241A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E1843"/>
    <w:multiLevelType w:val="hybridMultilevel"/>
    <w:tmpl w:val="A434E4DA"/>
    <w:lvl w:ilvl="0" w:tplc="436C1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867385"/>
    <w:multiLevelType w:val="hybridMultilevel"/>
    <w:tmpl w:val="9574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93080"/>
    <w:multiLevelType w:val="hybridMultilevel"/>
    <w:tmpl w:val="E73C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E33CD"/>
    <w:multiLevelType w:val="hybridMultilevel"/>
    <w:tmpl w:val="0F1E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17"/>
    <w:rsid w:val="00005FF6"/>
    <w:rsid w:val="00015CFB"/>
    <w:rsid w:val="00025622"/>
    <w:rsid w:val="00025FC3"/>
    <w:rsid w:val="00027350"/>
    <w:rsid w:val="00045C72"/>
    <w:rsid w:val="00096FC1"/>
    <w:rsid w:val="000A0788"/>
    <w:rsid w:val="000E7E9A"/>
    <w:rsid w:val="00106199"/>
    <w:rsid w:val="00107736"/>
    <w:rsid w:val="00155132"/>
    <w:rsid w:val="001D58D2"/>
    <w:rsid w:val="002156E9"/>
    <w:rsid w:val="00244F30"/>
    <w:rsid w:val="00256C52"/>
    <w:rsid w:val="002B6780"/>
    <w:rsid w:val="002E3848"/>
    <w:rsid w:val="003D38BA"/>
    <w:rsid w:val="00451400"/>
    <w:rsid w:val="004D056B"/>
    <w:rsid w:val="00506CB5"/>
    <w:rsid w:val="00564697"/>
    <w:rsid w:val="00582FF7"/>
    <w:rsid w:val="005E160A"/>
    <w:rsid w:val="005F3E54"/>
    <w:rsid w:val="005F52A5"/>
    <w:rsid w:val="00603291"/>
    <w:rsid w:val="0060611F"/>
    <w:rsid w:val="00620D16"/>
    <w:rsid w:val="00630BFE"/>
    <w:rsid w:val="0067749C"/>
    <w:rsid w:val="006822C6"/>
    <w:rsid w:val="007040D0"/>
    <w:rsid w:val="00747ECC"/>
    <w:rsid w:val="00752FFC"/>
    <w:rsid w:val="00771E4B"/>
    <w:rsid w:val="007A7938"/>
    <w:rsid w:val="007F5931"/>
    <w:rsid w:val="00895C67"/>
    <w:rsid w:val="00936CA9"/>
    <w:rsid w:val="00942C98"/>
    <w:rsid w:val="009B7F8C"/>
    <w:rsid w:val="009E77A7"/>
    <w:rsid w:val="00A57890"/>
    <w:rsid w:val="00A805DA"/>
    <w:rsid w:val="00A925E1"/>
    <w:rsid w:val="00AD4E92"/>
    <w:rsid w:val="00B33F72"/>
    <w:rsid w:val="00BB3817"/>
    <w:rsid w:val="00BB6FA6"/>
    <w:rsid w:val="00BD08CD"/>
    <w:rsid w:val="00BE30AF"/>
    <w:rsid w:val="00C569DE"/>
    <w:rsid w:val="00C75E34"/>
    <w:rsid w:val="00CC68BE"/>
    <w:rsid w:val="00D0233B"/>
    <w:rsid w:val="00D31608"/>
    <w:rsid w:val="00D31BE2"/>
    <w:rsid w:val="00D32915"/>
    <w:rsid w:val="00D54613"/>
    <w:rsid w:val="00D633B1"/>
    <w:rsid w:val="00D95BCD"/>
    <w:rsid w:val="00DD4CDC"/>
    <w:rsid w:val="00E71A2A"/>
    <w:rsid w:val="00E848F8"/>
    <w:rsid w:val="00EA263E"/>
    <w:rsid w:val="00EF59C2"/>
    <w:rsid w:val="00F21874"/>
    <w:rsid w:val="00F729EA"/>
    <w:rsid w:val="00F869E0"/>
    <w:rsid w:val="00FA6DDE"/>
    <w:rsid w:val="00FB34C7"/>
    <w:rsid w:val="00F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782E"/>
  <w15:chartTrackingRefBased/>
  <w15:docId w15:val="{33DF065F-7360-4AD7-8E30-8A49B9BA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BC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7A7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BD0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47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gainternet.ru/" TargetMode="External"/><Relationship Id="rId5" Type="http://schemas.openxmlformats.org/officeDocument/2006/relationships/hyperlink" Target="http://deti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2017-09-27T07:54:00Z</cp:lastPrinted>
  <dcterms:created xsi:type="dcterms:W3CDTF">2024-01-10T15:59:00Z</dcterms:created>
  <dcterms:modified xsi:type="dcterms:W3CDTF">2024-01-10T15:59:00Z</dcterms:modified>
</cp:coreProperties>
</file>